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E3" w:rsidRDefault="002B32E3" w:rsidP="002B32E3">
      <w:pPr>
        <w:overflowPunct w:val="0"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2B32E3" w:rsidRDefault="002B32E3" w:rsidP="002B32E3">
      <w:pPr>
        <w:overflowPunct w:val="0"/>
        <w:spacing w:line="600" w:lineRule="exact"/>
        <w:jc w:val="center"/>
        <w:outlineLvl w:val="0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hint="eastAsia"/>
          <w:sz w:val="44"/>
          <w:szCs w:val="44"/>
        </w:rPr>
        <w:t>重大技术装备科技攻关需求</w:t>
      </w:r>
      <w:r>
        <w:rPr>
          <w:rFonts w:ascii="方正小标宋简体" w:eastAsia="方正小标宋简体" w:hAnsi="方正小标宋简体"/>
          <w:sz w:val="44"/>
          <w:szCs w:val="44"/>
        </w:rPr>
        <w:t>推荐汇总表</w:t>
      </w:r>
    </w:p>
    <w:p w:rsidR="002B32E3" w:rsidRDefault="002B32E3" w:rsidP="002B32E3">
      <w:pPr>
        <w:overflowPunct w:val="0"/>
        <w:outlineLvl w:val="0"/>
        <w:rPr>
          <w:rFonts w:eastAsia="仿宋_GB2312"/>
          <w:sz w:val="20"/>
          <w:szCs w:val="20"/>
        </w:rPr>
      </w:pPr>
      <w:r>
        <w:rPr>
          <w:rFonts w:eastAsia="仿宋_GB2312"/>
          <w:sz w:val="20"/>
          <w:szCs w:val="20"/>
        </w:rPr>
        <w:t>填写说明：</w:t>
      </w:r>
    </w:p>
    <w:tbl>
      <w:tblPr>
        <w:tblpPr w:leftFromText="180" w:rightFromText="180" w:vertAnchor="text" w:horzAnchor="margin" w:tblpXSpec="center" w:tblpY="-44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1576"/>
        <w:gridCol w:w="1417"/>
        <w:gridCol w:w="1497"/>
        <w:gridCol w:w="388"/>
        <w:gridCol w:w="1137"/>
        <w:gridCol w:w="2018"/>
        <w:gridCol w:w="1381"/>
        <w:gridCol w:w="1168"/>
        <w:gridCol w:w="2551"/>
      </w:tblGrid>
      <w:tr w:rsidR="002B32E3" w:rsidTr="004B437E">
        <w:trPr>
          <w:trHeight w:val="416"/>
          <w:jc w:val="center"/>
        </w:trPr>
        <w:tc>
          <w:tcPr>
            <w:tcW w:w="20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E3" w:rsidRDefault="002B32E3" w:rsidP="004B437E">
            <w:pPr>
              <w:overflowPunct w:val="0"/>
              <w:jc w:val="left"/>
              <w:rPr>
                <w:rFonts w:ascii="仿宋_GB2312" w:eastAsia="仿宋_GB2312" w:hAnsi="方正小标宋简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1"/>
              </w:rPr>
              <w:t xml:space="preserve">填报单位（盖章）： </w:t>
            </w:r>
          </w:p>
        </w:tc>
        <w:tc>
          <w:tcPr>
            <w:tcW w:w="16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E3" w:rsidRDefault="002B32E3" w:rsidP="004B437E">
            <w:pPr>
              <w:overflowPunct w:val="0"/>
              <w:jc w:val="left"/>
              <w:rPr>
                <w:rFonts w:ascii="仿宋_GB2312" w:eastAsia="仿宋_GB2312" w:hAnsi="方正小标宋简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1"/>
              </w:rPr>
              <w:t>联系人：</w:t>
            </w:r>
          </w:p>
        </w:tc>
        <w:tc>
          <w:tcPr>
            <w:tcW w:w="13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E3" w:rsidRDefault="002B32E3" w:rsidP="004B437E">
            <w:pPr>
              <w:overflowPunct w:val="0"/>
              <w:jc w:val="left"/>
              <w:rPr>
                <w:rFonts w:ascii="仿宋_GB2312" w:eastAsia="仿宋_GB2312" w:hAnsi="方正小标宋简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方正小标宋简体" w:hint="eastAsia"/>
                <w:kern w:val="0"/>
                <w:sz w:val="24"/>
                <w:szCs w:val="21"/>
              </w:rPr>
              <w:t>联系电话：</w:t>
            </w:r>
          </w:p>
        </w:tc>
      </w:tr>
      <w:tr w:rsidR="002B32E3" w:rsidTr="004B437E">
        <w:trPr>
          <w:trHeight w:val="778"/>
          <w:jc w:val="center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需求名称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kern w:val="0"/>
                <w:sz w:val="20"/>
                <w:szCs w:val="20"/>
              </w:rPr>
              <w:t>需求类型</w:t>
            </w:r>
          </w:p>
        </w:tc>
        <w:tc>
          <w:tcPr>
            <w:tcW w:w="528" w:type="pct"/>
            <w:tcBorders>
              <w:top w:val="single" w:sz="4" w:space="0" w:color="auto"/>
            </w:tcBorders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重</w:t>
            </w:r>
            <w:r>
              <w:rPr>
                <w:rFonts w:eastAsia="黑体" w:hint="eastAsia"/>
                <w:kern w:val="0"/>
                <w:sz w:val="20"/>
                <w:szCs w:val="20"/>
              </w:rPr>
              <w:t>点领域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</w:tcBorders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需求提出方</w:t>
            </w:r>
          </w:p>
        </w:tc>
        <w:tc>
          <w:tcPr>
            <w:tcW w:w="712" w:type="pct"/>
            <w:tcBorders>
              <w:top w:val="single" w:sz="4" w:space="0" w:color="auto"/>
            </w:tcBorders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攻关优势平台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</w:tcBorders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成果应用</w:t>
            </w:r>
          </w:p>
          <w:p w:rsidR="002B32E3" w:rsidRDefault="002B32E3" w:rsidP="004B437E">
            <w:pPr>
              <w:overflowPunct w:val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kern w:val="0"/>
                <w:sz w:val="20"/>
                <w:szCs w:val="20"/>
              </w:rPr>
              <w:t>（验证）</w:t>
            </w:r>
            <w:r>
              <w:rPr>
                <w:rFonts w:eastAsia="黑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900" w:type="pct"/>
            <w:tcBorders>
              <w:top w:val="single" w:sz="4" w:space="0" w:color="auto"/>
            </w:tcBorders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预计</w:t>
            </w:r>
            <w:proofErr w:type="gramStart"/>
            <w:r>
              <w:rPr>
                <w:rFonts w:eastAsia="黑体"/>
                <w:kern w:val="0"/>
                <w:sz w:val="20"/>
                <w:szCs w:val="20"/>
              </w:rPr>
              <w:t>研发总</w:t>
            </w:r>
            <w:proofErr w:type="gramEnd"/>
            <w:r>
              <w:rPr>
                <w:rFonts w:eastAsia="黑体"/>
                <w:kern w:val="0"/>
                <w:sz w:val="20"/>
                <w:szCs w:val="20"/>
              </w:rPr>
              <w:t>投入（万元）</w:t>
            </w:r>
          </w:p>
        </w:tc>
      </w:tr>
      <w:tr w:rsidR="002B32E3" w:rsidTr="004B437E">
        <w:trPr>
          <w:trHeight w:val="510"/>
          <w:jc w:val="center"/>
        </w:trPr>
        <w:tc>
          <w:tcPr>
            <w:tcW w:w="367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B32E3" w:rsidTr="004B437E">
        <w:trPr>
          <w:trHeight w:val="510"/>
          <w:jc w:val="center"/>
        </w:trPr>
        <w:tc>
          <w:tcPr>
            <w:tcW w:w="367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B32E3" w:rsidTr="004B437E">
        <w:trPr>
          <w:trHeight w:val="510"/>
          <w:jc w:val="center"/>
        </w:trPr>
        <w:tc>
          <w:tcPr>
            <w:tcW w:w="367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B32E3" w:rsidTr="004B437E">
        <w:trPr>
          <w:trHeight w:val="510"/>
          <w:jc w:val="center"/>
        </w:trPr>
        <w:tc>
          <w:tcPr>
            <w:tcW w:w="367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B32E3" w:rsidTr="004B437E">
        <w:trPr>
          <w:trHeight w:val="510"/>
          <w:jc w:val="center"/>
        </w:trPr>
        <w:tc>
          <w:tcPr>
            <w:tcW w:w="367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B32E3" w:rsidTr="004B437E">
        <w:trPr>
          <w:trHeight w:val="510"/>
          <w:jc w:val="center"/>
        </w:trPr>
        <w:tc>
          <w:tcPr>
            <w:tcW w:w="367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gridSpan w:val="2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:rsidR="002B32E3" w:rsidRDefault="002B32E3" w:rsidP="004B437E">
            <w:pPr>
              <w:overflowPunct w:val="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:rsidR="002B32E3" w:rsidRDefault="002B32E3" w:rsidP="002B32E3">
      <w:pPr>
        <w:pStyle w:val="a6"/>
        <w:numPr>
          <w:ilvl w:val="0"/>
          <w:numId w:val="1"/>
        </w:numPr>
        <w:overflowPunct w:val="0"/>
        <w:ind w:left="170" w:firstLineChars="0" w:hanging="170"/>
        <w:rPr>
          <w:rFonts w:eastAsia="仿宋_GB2312"/>
          <w:sz w:val="20"/>
          <w:szCs w:val="20"/>
        </w:rPr>
      </w:pPr>
      <w:r>
        <w:rPr>
          <w:rFonts w:eastAsia="仿宋_GB2312" w:hint="eastAsia"/>
          <w:b/>
          <w:bCs/>
          <w:sz w:val="20"/>
          <w:szCs w:val="20"/>
        </w:rPr>
        <w:t>需求类型：</w:t>
      </w:r>
      <w:r>
        <w:rPr>
          <w:rFonts w:eastAsia="仿宋_GB2312" w:hint="eastAsia"/>
          <w:bCs/>
          <w:sz w:val="20"/>
          <w:szCs w:val="20"/>
        </w:rPr>
        <w:t>本次征集</w:t>
      </w:r>
      <w:r>
        <w:rPr>
          <w:rFonts w:eastAsia="仿宋_GB2312" w:hint="eastAsia"/>
          <w:sz w:val="20"/>
          <w:szCs w:val="20"/>
        </w:rPr>
        <w:t>只面向可转化产业化的技术攻关需求；</w:t>
      </w:r>
    </w:p>
    <w:p w:rsidR="002B32E3" w:rsidRDefault="002B32E3" w:rsidP="002B32E3">
      <w:pPr>
        <w:pStyle w:val="a6"/>
        <w:numPr>
          <w:ilvl w:val="0"/>
          <w:numId w:val="1"/>
        </w:numPr>
        <w:overflowPunct w:val="0"/>
        <w:ind w:left="170" w:firstLineChars="0" w:hanging="170"/>
        <w:rPr>
          <w:rFonts w:eastAsia="仿宋_GB2312"/>
          <w:sz w:val="20"/>
          <w:szCs w:val="20"/>
        </w:rPr>
      </w:pPr>
      <w:r>
        <w:rPr>
          <w:rFonts w:eastAsia="仿宋_GB2312" w:hint="eastAsia"/>
          <w:b/>
          <w:bCs/>
          <w:sz w:val="20"/>
          <w:szCs w:val="20"/>
        </w:rPr>
        <w:t>重点领域</w:t>
      </w:r>
      <w:r>
        <w:rPr>
          <w:rFonts w:eastAsia="仿宋_GB2312"/>
          <w:b/>
          <w:bCs/>
          <w:sz w:val="20"/>
          <w:szCs w:val="20"/>
        </w:rPr>
        <w:t>：</w:t>
      </w:r>
      <w:r>
        <w:rPr>
          <w:rFonts w:eastAsia="仿宋_GB2312"/>
          <w:sz w:val="20"/>
          <w:szCs w:val="20"/>
        </w:rPr>
        <w:t>本通知所列</w:t>
      </w:r>
      <w:r>
        <w:rPr>
          <w:rFonts w:eastAsia="仿宋_GB2312" w:hint="eastAsia"/>
          <w:sz w:val="20"/>
          <w:szCs w:val="20"/>
        </w:rPr>
        <w:t>的</w:t>
      </w:r>
      <w:r>
        <w:rPr>
          <w:rFonts w:eastAsia="仿宋_GB2312" w:hint="eastAsia"/>
          <w:sz w:val="20"/>
          <w:szCs w:val="20"/>
        </w:rPr>
        <w:t>5</w:t>
      </w:r>
      <w:r>
        <w:rPr>
          <w:rFonts w:eastAsia="仿宋_GB2312" w:hint="eastAsia"/>
          <w:sz w:val="20"/>
          <w:szCs w:val="20"/>
        </w:rPr>
        <w:t>个</w:t>
      </w:r>
      <w:r>
        <w:rPr>
          <w:rFonts w:eastAsia="仿宋_GB2312"/>
          <w:sz w:val="20"/>
          <w:szCs w:val="20"/>
        </w:rPr>
        <w:t>重</w:t>
      </w:r>
      <w:r>
        <w:rPr>
          <w:rFonts w:eastAsia="仿宋_GB2312" w:hint="eastAsia"/>
          <w:sz w:val="20"/>
          <w:szCs w:val="20"/>
        </w:rPr>
        <w:t>点领域</w:t>
      </w:r>
      <w:r>
        <w:rPr>
          <w:rFonts w:eastAsia="仿宋_GB2312"/>
          <w:sz w:val="20"/>
          <w:szCs w:val="20"/>
        </w:rPr>
        <w:t>；</w:t>
      </w:r>
    </w:p>
    <w:p w:rsidR="002B32E3" w:rsidRDefault="002B32E3" w:rsidP="002B32E3">
      <w:pPr>
        <w:pStyle w:val="a6"/>
        <w:numPr>
          <w:ilvl w:val="0"/>
          <w:numId w:val="1"/>
        </w:numPr>
        <w:overflowPunct w:val="0"/>
        <w:ind w:left="170" w:firstLineChars="0" w:hanging="170"/>
        <w:rPr>
          <w:rFonts w:eastAsia="仿宋_GB2312"/>
          <w:sz w:val="20"/>
          <w:szCs w:val="20"/>
        </w:rPr>
      </w:pPr>
      <w:r>
        <w:rPr>
          <w:rFonts w:eastAsia="仿宋_GB2312"/>
          <w:b/>
          <w:bCs/>
          <w:sz w:val="20"/>
          <w:szCs w:val="20"/>
        </w:rPr>
        <w:t>需求提</w:t>
      </w:r>
      <w:r>
        <w:rPr>
          <w:rFonts w:eastAsia="仿宋_GB2312" w:hint="eastAsia"/>
          <w:b/>
          <w:bCs/>
          <w:sz w:val="20"/>
          <w:szCs w:val="20"/>
        </w:rPr>
        <w:t>出</w:t>
      </w:r>
      <w:r>
        <w:rPr>
          <w:rFonts w:eastAsia="仿宋_GB2312"/>
          <w:b/>
          <w:bCs/>
          <w:sz w:val="20"/>
          <w:szCs w:val="20"/>
        </w:rPr>
        <w:t>方：</w:t>
      </w:r>
      <w:r>
        <w:rPr>
          <w:rFonts w:eastAsia="仿宋_GB2312"/>
          <w:sz w:val="20"/>
          <w:szCs w:val="20"/>
        </w:rPr>
        <w:t>提交需求的企业或</w:t>
      </w:r>
      <w:r>
        <w:rPr>
          <w:rFonts w:eastAsia="仿宋_GB2312" w:hint="eastAsia"/>
          <w:sz w:val="20"/>
          <w:szCs w:val="20"/>
        </w:rPr>
        <w:t>高校院所等单位</w:t>
      </w:r>
      <w:r>
        <w:rPr>
          <w:rFonts w:eastAsia="仿宋_GB2312"/>
          <w:sz w:val="20"/>
          <w:szCs w:val="20"/>
        </w:rPr>
        <w:t>名称；</w:t>
      </w:r>
    </w:p>
    <w:p w:rsidR="002B32E3" w:rsidRDefault="002B32E3" w:rsidP="002B32E3">
      <w:pPr>
        <w:pStyle w:val="a6"/>
        <w:numPr>
          <w:ilvl w:val="0"/>
          <w:numId w:val="1"/>
        </w:numPr>
        <w:overflowPunct w:val="0"/>
        <w:ind w:left="170" w:firstLineChars="0" w:hanging="170"/>
        <w:rPr>
          <w:rFonts w:eastAsia="仿宋_GB2312"/>
          <w:sz w:val="20"/>
          <w:szCs w:val="20"/>
        </w:rPr>
      </w:pPr>
      <w:r>
        <w:rPr>
          <w:rFonts w:eastAsia="仿宋_GB2312"/>
          <w:b/>
          <w:bCs/>
          <w:sz w:val="20"/>
          <w:szCs w:val="20"/>
        </w:rPr>
        <w:t>攻关优势平台：</w:t>
      </w:r>
      <w:r>
        <w:rPr>
          <w:rFonts w:eastAsia="仿宋_GB2312" w:hint="eastAsia"/>
          <w:sz w:val="20"/>
          <w:szCs w:val="20"/>
        </w:rPr>
        <w:t>国家、省级科研平台</w:t>
      </w:r>
      <w:r>
        <w:rPr>
          <w:rFonts w:eastAsia="仿宋_GB2312"/>
          <w:sz w:val="20"/>
          <w:szCs w:val="20"/>
        </w:rPr>
        <w:t>名称（</w:t>
      </w:r>
      <w:r>
        <w:rPr>
          <w:rFonts w:eastAsia="仿宋_GB2312" w:hint="eastAsia"/>
          <w:sz w:val="20"/>
          <w:szCs w:val="20"/>
        </w:rPr>
        <w:t>平台</w:t>
      </w:r>
      <w:r>
        <w:rPr>
          <w:rFonts w:eastAsia="仿宋_GB2312"/>
          <w:sz w:val="20"/>
          <w:szCs w:val="20"/>
        </w:rPr>
        <w:t>所在企业或</w:t>
      </w:r>
      <w:r>
        <w:rPr>
          <w:rFonts w:eastAsia="仿宋_GB2312" w:hint="eastAsia"/>
          <w:sz w:val="20"/>
          <w:szCs w:val="20"/>
        </w:rPr>
        <w:t>高校院所单位名称</w:t>
      </w:r>
      <w:r>
        <w:rPr>
          <w:rFonts w:eastAsia="仿宋_GB2312"/>
          <w:sz w:val="20"/>
          <w:szCs w:val="20"/>
        </w:rPr>
        <w:t>）</w:t>
      </w:r>
      <w:r>
        <w:rPr>
          <w:rFonts w:eastAsia="仿宋_GB2312" w:hint="eastAsia"/>
          <w:sz w:val="20"/>
          <w:szCs w:val="20"/>
        </w:rPr>
        <w:t>，如“能源清洁高效利用全国重点实验室（浙江大学）”</w:t>
      </w:r>
      <w:r>
        <w:rPr>
          <w:rFonts w:eastAsia="仿宋_GB2312"/>
          <w:sz w:val="20"/>
          <w:szCs w:val="20"/>
        </w:rPr>
        <w:t>；</w:t>
      </w:r>
    </w:p>
    <w:p w:rsidR="002B32E3" w:rsidRDefault="002B32E3" w:rsidP="002B32E3">
      <w:pPr>
        <w:pStyle w:val="a6"/>
        <w:numPr>
          <w:ilvl w:val="0"/>
          <w:numId w:val="1"/>
        </w:numPr>
        <w:overflowPunct w:val="0"/>
        <w:ind w:left="170" w:firstLineChars="0" w:hanging="170"/>
        <w:rPr>
          <w:rFonts w:eastAsia="仿宋_GB2312"/>
          <w:b/>
          <w:bCs/>
          <w:sz w:val="20"/>
          <w:szCs w:val="20"/>
        </w:rPr>
      </w:pPr>
      <w:r>
        <w:rPr>
          <w:rFonts w:eastAsia="仿宋_GB2312"/>
          <w:b/>
          <w:bCs/>
          <w:sz w:val="20"/>
          <w:szCs w:val="20"/>
        </w:rPr>
        <w:t>成果应用（验证）单位：</w:t>
      </w:r>
      <w:r>
        <w:rPr>
          <w:rFonts w:eastAsia="仿宋_GB2312"/>
          <w:bCs/>
          <w:sz w:val="20"/>
          <w:szCs w:val="20"/>
        </w:rPr>
        <w:t>1-2</w:t>
      </w:r>
      <w:r>
        <w:rPr>
          <w:rFonts w:eastAsia="仿宋_GB2312"/>
          <w:bCs/>
          <w:sz w:val="20"/>
          <w:szCs w:val="20"/>
        </w:rPr>
        <w:t>家承接成果转化和产业化的企业</w:t>
      </w:r>
      <w:r>
        <w:rPr>
          <w:rFonts w:eastAsia="仿宋_GB2312" w:hint="eastAsia"/>
          <w:bCs/>
          <w:sz w:val="20"/>
          <w:szCs w:val="20"/>
        </w:rPr>
        <w:t>。</w:t>
      </w:r>
    </w:p>
    <w:p w:rsidR="002B32E3" w:rsidRDefault="002B32E3" w:rsidP="002B32E3">
      <w:pPr>
        <w:overflowPunct w:val="0"/>
        <w:rPr>
          <w:rFonts w:eastAsia="仿宋_GB2312"/>
          <w:b/>
          <w:bCs/>
          <w:sz w:val="20"/>
          <w:szCs w:val="20"/>
        </w:rPr>
      </w:pPr>
    </w:p>
    <w:p w:rsidR="002B32E3" w:rsidRDefault="002B32E3" w:rsidP="002B32E3"/>
    <w:p w:rsidR="00326D6A" w:rsidRPr="002B32E3" w:rsidRDefault="00326D6A">
      <w:bookmarkStart w:id="0" w:name="_GoBack"/>
      <w:bookmarkEnd w:id="0"/>
    </w:p>
    <w:sectPr w:rsidR="00326D6A" w:rsidRPr="002B32E3">
      <w:footerReference w:type="even" r:id="rId6"/>
      <w:footerReference w:type="default" r:id="rId7"/>
      <w:pgSz w:w="16838" w:h="11906" w:orient="landscape"/>
      <w:pgMar w:top="1474" w:right="1440" w:bottom="1588" w:left="1440" w:header="851" w:footer="62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984" w:rsidRDefault="002B32E3">
    <w:pPr>
      <w:pStyle w:val="a4"/>
    </w:pPr>
    <w:r>
      <w:rPr>
        <w:rStyle w:val="a5"/>
        <w:rFonts w:ascii="宋体" w:hint="eastAsia"/>
        <w:sz w:val="28"/>
        <w:szCs w:val="28"/>
      </w:rPr>
      <w:t>－</w:t>
    </w:r>
    <w:r>
      <w:rPr>
        <w:rStyle w:val="a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a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a5"/>
        <w:rFonts w:ascii="宋体"/>
        <w:sz w:val="28"/>
        <w:szCs w:val="28"/>
      </w:rPr>
      <w:t>2</w:t>
    </w:r>
    <w:r>
      <w:rPr>
        <w:rFonts w:ascii="宋体"/>
        <w:sz w:val="28"/>
        <w:szCs w:val="28"/>
      </w:rPr>
      <w:fldChar w:fldCharType="end"/>
    </w:r>
    <w:r>
      <w:rPr>
        <w:rStyle w:val="a5"/>
        <w:rFonts w:ascii="宋体"/>
        <w:sz w:val="28"/>
        <w:szCs w:val="28"/>
      </w:rPr>
      <w:t xml:space="preserve"> </w:t>
    </w:r>
    <w:r>
      <w:rPr>
        <w:rStyle w:val="a5"/>
        <w:rFonts w:asci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984" w:rsidRDefault="002B32E3">
    <w:pPr>
      <w:pStyle w:val="a4"/>
      <w:ind w:firstLine="360"/>
      <w:jc w:val="center"/>
      <w:rPr>
        <w:sz w:val="24"/>
        <w:szCs w:val="24"/>
        <w:lang w:val="zh-CN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83033B" wp14:editId="4A1FD98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5984" w:rsidRDefault="002B32E3">
                          <w:pPr>
                            <w:pStyle w:val="a4"/>
                            <w:jc w:val="both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  <w:lang w:val="zh-CN"/>
                            </w:rPr>
                            <w:t>－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  <w:lang w:val="zh-CN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  <w:lang w:val="zh-CN"/>
                            </w:rPr>
                            <w:instrText xml:space="preserve">PAGE 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  <w:lang w:val="zh-CN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  <w:lang w:val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25984" w:rsidRDefault="002B32E3">
                    <w:pPr>
                      <w:pStyle w:val="a4"/>
                      <w:jc w:val="both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val="zh-CN"/>
                      </w:rPr>
                      <w:t>－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val="zh-CN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val="zh-CN"/>
                      </w:rPr>
                      <w:instrText xml:space="preserve">PAGE 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val="zh-CN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  <w:lang w:val="zh-CN"/>
                      </w:rPr>
                      <w:t>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923EF"/>
    <w:multiLevelType w:val="multilevel"/>
    <w:tmpl w:val="6E4923EF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E3"/>
    <w:rsid w:val="002B32E3"/>
    <w:rsid w:val="0032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B32E3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qFormat/>
    <w:rsid w:val="002B3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2B32E3"/>
    <w:rPr>
      <w:sz w:val="18"/>
      <w:szCs w:val="18"/>
    </w:rPr>
  </w:style>
  <w:style w:type="character" w:styleId="a5">
    <w:name w:val="page number"/>
    <w:qFormat/>
    <w:rsid w:val="002B32E3"/>
  </w:style>
  <w:style w:type="paragraph" w:styleId="a6">
    <w:name w:val="List Paragraph"/>
    <w:basedOn w:val="a"/>
    <w:uiPriority w:val="99"/>
    <w:qFormat/>
    <w:rsid w:val="002B32E3"/>
    <w:pPr>
      <w:ind w:firstLineChars="200" w:firstLine="420"/>
    </w:pPr>
  </w:style>
  <w:style w:type="paragraph" w:styleId="a0">
    <w:name w:val="Normal Indent"/>
    <w:basedOn w:val="a"/>
    <w:uiPriority w:val="99"/>
    <w:semiHidden/>
    <w:unhideWhenUsed/>
    <w:rsid w:val="002B32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B32E3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qFormat/>
    <w:rsid w:val="002B3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2B32E3"/>
    <w:rPr>
      <w:sz w:val="18"/>
      <w:szCs w:val="18"/>
    </w:rPr>
  </w:style>
  <w:style w:type="character" w:styleId="a5">
    <w:name w:val="page number"/>
    <w:qFormat/>
    <w:rsid w:val="002B32E3"/>
  </w:style>
  <w:style w:type="paragraph" w:styleId="a6">
    <w:name w:val="List Paragraph"/>
    <w:basedOn w:val="a"/>
    <w:uiPriority w:val="99"/>
    <w:qFormat/>
    <w:rsid w:val="002B32E3"/>
    <w:pPr>
      <w:ind w:firstLineChars="200" w:firstLine="420"/>
    </w:pPr>
  </w:style>
  <w:style w:type="paragraph" w:styleId="a0">
    <w:name w:val="Normal Indent"/>
    <w:basedOn w:val="a"/>
    <w:uiPriority w:val="99"/>
    <w:semiHidden/>
    <w:unhideWhenUsed/>
    <w:rsid w:val="002B32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2024-04-11T08:32:00Z</dcterms:created>
  <dcterms:modified xsi:type="dcterms:W3CDTF">2024-04-11T08:32:00Z</dcterms:modified>
</cp:coreProperties>
</file>